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A59" w:rsidRDefault="00C12A59" w:rsidP="00C12A59">
      <w:pPr>
        <w:pStyle w:val="Subtitle"/>
      </w:pPr>
    </w:p>
    <w:p w:rsidR="00365CA3" w:rsidRDefault="00365CA3" w:rsidP="00365CA3">
      <w:pPr>
        <w:pStyle w:val="Subtitle"/>
        <w:jc w:val="left"/>
      </w:pPr>
    </w:p>
    <w:p w:rsidR="00365CA3" w:rsidRPr="00365CA3" w:rsidRDefault="00365CA3" w:rsidP="00365CA3">
      <w:pPr>
        <w:pStyle w:val="Subtitle"/>
        <w:jc w:val="left"/>
      </w:pPr>
      <w:r>
        <w:t>VISITOR EXPERIENCE ASSOCIATE- FT</w:t>
      </w:r>
    </w:p>
    <w:p w:rsidR="00365CA3" w:rsidRDefault="00365CA3" w:rsidP="00C12A59">
      <w:pPr>
        <w:pStyle w:val="Subtitle"/>
      </w:pPr>
    </w:p>
    <w:p w:rsidR="006942BF" w:rsidRPr="0051048A" w:rsidRDefault="006942BF" w:rsidP="006942BF">
      <w:pPr>
        <w:rPr>
          <w:rFonts w:ascii="Times New Roman" w:hAnsi="Times New Roman" w:cs="Times New Roman"/>
          <w:bCs/>
        </w:rPr>
      </w:pPr>
      <w:r w:rsidRPr="0051048A">
        <w:rPr>
          <w:rFonts w:ascii="Times New Roman" w:hAnsi="Times New Roman" w:cs="Times New Roman"/>
          <w:bCs/>
        </w:rPr>
        <w:t>The Witte Museum is where Nature, Science and Culture meet, through the lens of Texas Deep T</w:t>
      </w:r>
      <w:r>
        <w:rPr>
          <w:rFonts w:ascii="Times New Roman" w:hAnsi="Times New Roman" w:cs="Times New Roman"/>
          <w:bCs/>
        </w:rPr>
        <w:t>ime and the themes of Land, Sky</w:t>
      </w:r>
      <w:r w:rsidRPr="0051048A">
        <w:rPr>
          <w:rFonts w:ascii="Times New Roman" w:hAnsi="Times New Roman" w:cs="Times New Roman"/>
          <w:bCs/>
        </w:rPr>
        <w:t xml:space="preserve"> and Water. The Witte is the only museum that focuses on Millions, Thousands and Hundreds of years in what we now call Texas. The Witte inspires people to shape the Future of Texas through transformative and relevant experiences in engaging exhibitions and programs. Founded in 1926, the Witte is located along the San Antonio River, has recently renovated, and expanded the entire museum campus.</w:t>
      </w:r>
      <w:r w:rsidRPr="0051048A">
        <w:rPr>
          <w:rFonts w:ascii="Times New Roman" w:hAnsi="Times New Roman" w:cs="Times New Roman"/>
        </w:rPr>
        <w:t xml:space="preserve"> </w:t>
      </w:r>
    </w:p>
    <w:p w:rsidR="006942BF" w:rsidRPr="0051048A" w:rsidRDefault="006942BF" w:rsidP="006942BF">
      <w:pPr>
        <w:pStyle w:val="Subtitle"/>
        <w:jc w:val="left"/>
        <w:rPr>
          <w:sz w:val="22"/>
          <w:szCs w:val="22"/>
        </w:rPr>
      </w:pPr>
    </w:p>
    <w:p w:rsidR="006942BF" w:rsidRPr="0051048A" w:rsidRDefault="006942BF" w:rsidP="006942BF">
      <w:pPr>
        <w:rPr>
          <w:rFonts w:ascii="Times New Roman" w:hAnsi="Times New Roman" w:cs="Times New Roman"/>
          <w:b/>
        </w:rPr>
      </w:pPr>
      <w:r w:rsidRPr="0051048A">
        <w:rPr>
          <w:rFonts w:ascii="Times New Roman" w:hAnsi="Times New Roman" w:cs="Times New Roman"/>
          <w:b/>
        </w:rPr>
        <w:t>POSITION SUMMARY</w:t>
      </w:r>
    </w:p>
    <w:p w:rsidR="006942BF" w:rsidRPr="0051048A" w:rsidRDefault="006942BF" w:rsidP="006942BF">
      <w:pPr>
        <w:rPr>
          <w:rFonts w:ascii="Times New Roman" w:hAnsi="Times New Roman" w:cs="Times New Roman"/>
        </w:rPr>
      </w:pPr>
      <w:r w:rsidRPr="0051048A">
        <w:rPr>
          <w:rFonts w:ascii="Times New Roman" w:hAnsi="Times New Roman" w:cs="Times New Roman"/>
        </w:rPr>
        <w:t xml:space="preserve">The Visitor Experience Associate position requires a highly energetic individual who is passionate about enhancing the visitor experience. This position is responsible for excellent customer service to Museum visitors and always portrays a positive and professional image. The Visitor Experience Associate is </w:t>
      </w:r>
      <w:r>
        <w:rPr>
          <w:rFonts w:ascii="Times New Roman" w:hAnsi="Times New Roman" w:cs="Times New Roman"/>
        </w:rPr>
        <w:t xml:space="preserve">primary responsible for welcoming visitors, promoting special exhibitions and programming, cash handling and Point of Sale service and embodying the mission of the Witte as a visitor’s first impression. </w:t>
      </w:r>
      <w:r w:rsidRPr="0051048A">
        <w:rPr>
          <w:rFonts w:ascii="Times New Roman" w:hAnsi="Times New Roman" w:cs="Times New Roman"/>
        </w:rPr>
        <w:t xml:space="preserve">As a representative of the Museum, the Visitor Experience Associate will maintain the highest level of courtesy and service to our visitors. Visitor Experience Associates maintain the Bolner Family Museum Store, Tremblay Family Café, </w:t>
      </w:r>
      <w:proofErr w:type="gramStart"/>
      <w:r w:rsidRPr="0051048A">
        <w:rPr>
          <w:rFonts w:ascii="Times New Roman" w:hAnsi="Times New Roman" w:cs="Times New Roman"/>
        </w:rPr>
        <w:t>Walker</w:t>
      </w:r>
      <w:proofErr w:type="gramEnd"/>
      <w:r w:rsidRPr="0051048A">
        <w:rPr>
          <w:rFonts w:ascii="Times New Roman" w:hAnsi="Times New Roman" w:cs="Times New Roman"/>
        </w:rPr>
        <w:t xml:space="preserve"> Admissions Desk, gallery spaces and Mt. Witte and Sky Cycle. The Visitor Experience Associate will report directly to </w:t>
      </w:r>
      <w:r w:rsidR="00960D25">
        <w:rPr>
          <w:rFonts w:ascii="Times New Roman" w:hAnsi="Times New Roman" w:cs="Times New Roman"/>
        </w:rPr>
        <w:t>the Assistant Director of Visitor Experience</w:t>
      </w:r>
      <w:r w:rsidRPr="0051048A">
        <w:rPr>
          <w:rFonts w:ascii="Times New Roman" w:hAnsi="Times New Roman" w:cs="Times New Roman"/>
        </w:rPr>
        <w:t xml:space="preserve"> and the Director of Visitor Experience. </w:t>
      </w:r>
    </w:p>
    <w:p w:rsidR="006942BF" w:rsidRPr="0051048A" w:rsidRDefault="006942BF" w:rsidP="006942BF">
      <w:pPr>
        <w:rPr>
          <w:rFonts w:ascii="Times New Roman" w:hAnsi="Times New Roman" w:cs="Times New Roman"/>
        </w:rPr>
      </w:pPr>
    </w:p>
    <w:p w:rsidR="006942BF" w:rsidRPr="0051048A" w:rsidRDefault="006942BF" w:rsidP="006942BF">
      <w:pPr>
        <w:rPr>
          <w:rFonts w:ascii="Times New Roman" w:hAnsi="Times New Roman" w:cs="Times New Roman"/>
          <w:b/>
        </w:rPr>
      </w:pPr>
      <w:r w:rsidRPr="0051048A">
        <w:rPr>
          <w:rFonts w:ascii="Times New Roman" w:hAnsi="Times New Roman" w:cs="Times New Roman"/>
          <w:b/>
        </w:rPr>
        <w:t xml:space="preserve">RESPONSIBILITIES </w:t>
      </w:r>
    </w:p>
    <w:p w:rsidR="006942BF" w:rsidRPr="0051048A" w:rsidRDefault="006942BF" w:rsidP="006942BF">
      <w:pPr>
        <w:pStyle w:val="ListParagraph"/>
        <w:numPr>
          <w:ilvl w:val="0"/>
          <w:numId w:val="3"/>
        </w:numPr>
        <w:rPr>
          <w:rFonts w:ascii="Times New Roman" w:hAnsi="Times New Roman" w:cs="Times New Roman"/>
        </w:rPr>
      </w:pPr>
      <w:r w:rsidRPr="0051048A">
        <w:rPr>
          <w:rFonts w:ascii="Times New Roman" w:hAnsi="Times New Roman" w:cs="Times New Roman"/>
        </w:rPr>
        <w:t>Provide courteous, helpful customer service within established visitor experience team standards and throughout the Museum</w:t>
      </w:r>
    </w:p>
    <w:p w:rsidR="006942BF" w:rsidRPr="0051048A" w:rsidRDefault="006942BF" w:rsidP="006942BF">
      <w:pPr>
        <w:pStyle w:val="ListParagraph"/>
        <w:numPr>
          <w:ilvl w:val="0"/>
          <w:numId w:val="3"/>
        </w:numPr>
        <w:rPr>
          <w:rFonts w:ascii="Times New Roman" w:hAnsi="Times New Roman" w:cs="Times New Roman"/>
        </w:rPr>
      </w:pPr>
      <w:r w:rsidRPr="0051048A">
        <w:rPr>
          <w:rFonts w:ascii="Times New Roman" w:hAnsi="Times New Roman" w:cs="Times New Roman"/>
        </w:rPr>
        <w:t xml:space="preserve">Engages with and assists customers with purchase selections; responds to customer requests and inquiries with thorough knowledge of </w:t>
      </w:r>
      <w:r>
        <w:rPr>
          <w:rFonts w:ascii="Times New Roman" w:hAnsi="Times New Roman" w:cs="Times New Roman"/>
        </w:rPr>
        <w:t xml:space="preserve">the Witte’s mission and programs. </w:t>
      </w:r>
      <w:r w:rsidRPr="0051048A">
        <w:rPr>
          <w:rFonts w:ascii="Times New Roman" w:hAnsi="Times New Roman" w:cs="Times New Roman"/>
        </w:rPr>
        <w:t xml:space="preserve"> </w:t>
      </w:r>
    </w:p>
    <w:p w:rsidR="006942BF" w:rsidRPr="0051048A" w:rsidRDefault="006942BF" w:rsidP="006942BF">
      <w:pPr>
        <w:pStyle w:val="ListParagraph"/>
        <w:numPr>
          <w:ilvl w:val="0"/>
          <w:numId w:val="3"/>
        </w:numPr>
        <w:spacing w:after="0" w:line="240" w:lineRule="auto"/>
        <w:rPr>
          <w:rFonts w:ascii="Times New Roman" w:hAnsi="Times New Roman" w:cs="Times New Roman"/>
        </w:rPr>
      </w:pPr>
      <w:r w:rsidRPr="0051048A">
        <w:rPr>
          <w:rFonts w:ascii="Times New Roman" w:hAnsi="Times New Roman" w:cs="Times New Roman"/>
        </w:rPr>
        <w:t>Learns and effectively communicates product knowledge and overlapping exhibit knowledge to customers as appropriate (i.e., new items, appropriate age ranges, etc.)</w:t>
      </w:r>
    </w:p>
    <w:p w:rsidR="006942BF" w:rsidRPr="0051048A" w:rsidRDefault="006942BF" w:rsidP="006942BF">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Is</w:t>
      </w:r>
      <w:r w:rsidRPr="0051048A">
        <w:rPr>
          <w:rFonts w:ascii="Times New Roman" w:hAnsi="Times New Roman" w:cs="Times New Roman"/>
        </w:rPr>
        <w:t xml:space="preserve"> attentive of daily activities throughout the Museum, exhibits, memberships, and other information to assist visitors with their Museum experience</w:t>
      </w:r>
    </w:p>
    <w:p w:rsidR="006942BF" w:rsidRPr="0051048A" w:rsidRDefault="006942BF" w:rsidP="006942BF">
      <w:pPr>
        <w:pStyle w:val="ListParagraph"/>
        <w:numPr>
          <w:ilvl w:val="0"/>
          <w:numId w:val="3"/>
        </w:numPr>
        <w:rPr>
          <w:rFonts w:ascii="Times New Roman" w:hAnsi="Times New Roman" w:cs="Times New Roman"/>
        </w:rPr>
      </w:pPr>
      <w:r w:rsidRPr="0051048A">
        <w:rPr>
          <w:rFonts w:ascii="Times New Roman" w:hAnsi="Times New Roman" w:cs="Times New Roman"/>
        </w:rPr>
        <w:t>Prepares for the daily opening and closing of museum operations in a safe and efficient manner and ensures daily duties are completed appropriately</w:t>
      </w:r>
    </w:p>
    <w:p w:rsidR="006942BF" w:rsidRPr="0051048A" w:rsidRDefault="006942BF" w:rsidP="006942BF">
      <w:pPr>
        <w:pStyle w:val="ListParagraph"/>
        <w:numPr>
          <w:ilvl w:val="0"/>
          <w:numId w:val="3"/>
        </w:numPr>
        <w:rPr>
          <w:rFonts w:ascii="Times New Roman" w:hAnsi="Times New Roman" w:cs="Times New Roman"/>
        </w:rPr>
      </w:pPr>
      <w:r w:rsidRPr="0051048A">
        <w:rPr>
          <w:rFonts w:ascii="Times New Roman" w:hAnsi="Times New Roman" w:cs="Times New Roman"/>
        </w:rPr>
        <w:t xml:space="preserve">Follows and exceeds all state and local Department of Health and Safety guidelines </w:t>
      </w:r>
    </w:p>
    <w:p w:rsidR="006942BF" w:rsidRPr="0051048A" w:rsidRDefault="006942BF" w:rsidP="006942BF">
      <w:pPr>
        <w:pStyle w:val="ListParagraph"/>
        <w:numPr>
          <w:ilvl w:val="0"/>
          <w:numId w:val="3"/>
        </w:numPr>
        <w:spacing w:after="0" w:line="240" w:lineRule="auto"/>
        <w:rPr>
          <w:rFonts w:ascii="Times New Roman" w:hAnsi="Times New Roman" w:cs="Times New Roman"/>
        </w:rPr>
      </w:pPr>
      <w:r w:rsidRPr="0051048A">
        <w:rPr>
          <w:rFonts w:ascii="Times New Roman" w:hAnsi="Times New Roman" w:cs="Times New Roman"/>
        </w:rPr>
        <w:t>Accurately carries out all Point of Sale (POS) transactions to maintain the integrity of the inventory; maintains a neat and orderly POS station; maintains an accurate cash drawer at all times</w:t>
      </w:r>
    </w:p>
    <w:p w:rsidR="006942BF" w:rsidRPr="0051048A" w:rsidRDefault="006942BF" w:rsidP="006942BF">
      <w:pPr>
        <w:pStyle w:val="ListParagraph"/>
        <w:numPr>
          <w:ilvl w:val="0"/>
          <w:numId w:val="3"/>
        </w:numPr>
        <w:spacing w:after="0" w:line="240" w:lineRule="auto"/>
        <w:rPr>
          <w:rFonts w:ascii="Times New Roman" w:hAnsi="Times New Roman" w:cs="Times New Roman"/>
          <w:b/>
        </w:rPr>
      </w:pPr>
      <w:r w:rsidRPr="0051048A">
        <w:rPr>
          <w:rFonts w:ascii="Times New Roman" w:hAnsi="Times New Roman" w:cs="Times New Roman"/>
        </w:rPr>
        <w:t>Prepare, package, and merchandise fresh food items according to highest level of standards and quality, following standardized procedures and recipes</w:t>
      </w:r>
    </w:p>
    <w:p w:rsidR="006942BF" w:rsidRPr="0051048A" w:rsidRDefault="006942BF" w:rsidP="006942BF">
      <w:pPr>
        <w:pStyle w:val="ListParagraph"/>
        <w:numPr>
          <w:ilvl w:val="0"/>
          <w:numId w:val="3"/>
        </w:numPr>
        <w:spacing w:after="0" w:line="240" w:lineRule="auto"/>
        <w:rPr>
          <w:rFonts w:ascii="Times New Roman" w:hAnsi="Times New Roman" w:cs="Times New Roman"/>
          <w:b/>
        </w:rPr>
      </w:pPr>
      <w:r w:rsidRPr="0051048A">
        <w:rPr>
          <w:rFonts w:ascii="Times New Roman" w:hAnsi="Times New Roman" w:cs="Times New Roman"/>
        </w:rPr>
        <w:t>Helps clean, sanitize and maintain the appearance of the Witte Museum to include Tremblay Family Cafe</w:t>
      </w:r>
    </w:p>
    <w:p w:rsidR="006942BF" w:rsidRPr="0051048A" w:rsidRDefault="006942BF" w:rsidP="006942BF">
      <w:pPr>
        <w:pStyle w:val="ListParagraph"/>
        <w:numPr>
          <w:ilvl w:val="0"/>
          <w:numId w:val="3"/>
        </w:numPr>
        <w:rPr>
          <w:rFonts w:ascii="Times New Roman" w:hAnsi="Times New Roman" w:cs="Times New Roman"/>
        </w:rPr>
      </w:pPr>
      <w:r w:rsidRPr="0051048A">
        <w:rPr>
          <w:rFonts w:ascii="Times New Roman" w:hAnsi="Times New Roman" w:cs="Times New Roman"/>
        </w:rPr>
        <w:t xml:space="preserve">Attends scheduled meetings and participates in annual inventory count for the Museum Store </w:t>
      </w:r>
    </w:p>
    <w:p w:rsidR="006942BF" w:rsidRPr="0051048A" w:rsidRDefault="006942BF" w:rsidP="006942BF">
      <w:pPr>
        <w:pStyle w:val="ListParagraph"/>
        <w:numPr>
          <w:ilvl w:val="0"/>
          <w:numId w:val="3"/>
        </w:numPr>
        <w:spacing w:after="0" w:line="240" w:lineRule="auto"/>
        <w:rPr>
          <w:rFonts w:ascii="Times New Roman" w:eastAsia="Times New Roman" w:hAnsi="Times New Roman" w:cs="Times New Roman"/>
        </w:rPr>
      </w:pPr>
      <w:r w:rsidRPr="0051048A">
        <w:rPr>
          <w:rFonts w:ascii="Times New Roman" w:eastAsia="Times New Roman" w:hAnsi="Times New Roman" w:cs="Times New Roman"/>
        </w:rPr>
        <w:t>Monitors the Walker Admissions Desk supply levels and submits requests to the Director of Visitor Experience</w:t>
      </w:r>
    </w:p>
    <w:p w:rsidR="006942BF" w:rsidRPr="0051048A" w:rsidRDefault="006942BF" w:rsidP="006942BF">
      <w:pPr>
        <w:pStyle w:val="ListParagraph"/>
        <w:numPr>
          <w:ilvl w:val="0"/>
          <w:numId w:val="3"/>
        </w:numPr>
        <w:spacing w:after="0" w:line="240" w:lineRule="auto"/>
        <w:rPr>
          <w:rFonts w:ascii="Times New Roman" w:eastAsia="Times New Roman" w:hAnsi="Times New Roman" w:cs="Times New Roman"/>
          <w:color w:val="000000" w:themeColor="text1"/>
        </w:rPr>
      </w:pPr>
      <w:r w:rsidRPr="0051048A">
        <w:rPr>
          <w:rFonts w:ascii="Times New Roman" w:eastAsia="Times New Roman" w:hAnsi="Times New Roman" w:cs="Times New Roman"/>
          <w:color w:val="000000" w:themeColor="text1"/>
        </w:rPr>
        <w:t>Communicates information between coworkers, the Manager(s) on Duty and the Safety Team</w:t>
      </w:r>
    </w:p>
    <w:p w:rsidR="006942BF" w:rsidRPr="0051048A" w:rsidRDefault="006942BF" w:rsidP="006942BF">
      <w:pPr>
        <w:pStyle w:val="ListParagraph"/>
        <w:numPr>
          <w:ilvl w:val="0"/>
          <w:numId w:val="3"/>
        </w:numPr>
        <w:spacing w:after="0" w:line="240" w:lineRule="auto"/>
        <w:rPr>
          <w:rFonts w:ascii="Times New Roman" w:eastAsia="Times New Roman" w:hAnsi="Times New Roman" w:cs="Times New Roman"/>
        </w:rPr>
      </w:pPr>
      <w:r w:rsidRPr="0051048A">
        <w:rPr>
          <w:rFonts w:ascii="Times New Roman" w:eastAsia="Times New Roman" w:hAnsi="Times New Roman" w:cs="Times New Roman"/>
        </w:rPr>
        <w:t>Actively responds to visitor questions and emergency situations as they occur</w:t>
      </w:r>
    </w:p>
    <w:p w:rsidR="006942BF" w:rsidRPr="0051048A" w:rsidRDefault="006942BF" w:rsidP="006942BF">
      <w:pPr>
        <w:pStyle w:val="ListParagraph"/>
        <w:widowControl w:val="0"/>
        <w:numPr>
          <w:ilvl w:val="0"/>
          <w:numId w:val="3"/>
        </w:numPr>
        <w:spacing w:after="0" w:line="240" w:lineRule="auto"/>
        <w:rPr>
          <w:rFonts w:ascii="Times New Roman" w:eastAsia="Times New Roman" w:hAnsi="Times New Roman" w:cs="Times New Roman"/>
          <w:color w:val="000000" w:themeColor="text1"/>
        </w:rPr>
      </w:pPr>
      <w:r w:rsidRPr="0051048A">
        <w:rPr>
          <w:rFonts w:ascii="Times New Roman" w:eastAsia="Times New Roman" w:hAnsi="Times New Roman" w:cs="Times New Roman"/>
          <w:color w:val="000000" w:themeColor="text1"/>
        </w:rPr>
        <w:t>Explains and implements rules and regulations for the safe use of the H-E-Buddy Sky Cycle and Mt. Witte</w:t>
      </w:r>
    </w:p>
    <w:p w:rsidR="006942BF" w:rsidRPr="0051048A" w:rsidRDefault="006942BF" w:rsidP="006942BF">
      <w:pPr>
        <w:pStyle w:val="ListParagraph"/>
        <w:widowControl w:val="0"/>
        <w:numPr>
          <w:ilvl w:val="0"/>
          <w:numId w:val="3"/>
        </w:numPr>
        <w:spacing w:after="0" w:line="240" w:lineRule="auto"/>
        <w:rPr>
          <w:rFonts w:ascii="Times New Roman" w:eastAsia="Times New Roman" w:hAnsi="Times New Roman" w:cs="Times New Roman"/>
          <w:color w:val="000000" w:themeColor="text1"/>
        </w:rPr>
      </w:pPr>
      <w:r w:rsidRPr="0051048A">
        <w:rPr>
          <w:rFonts w:ascii="Times New Roman" w:eastAsia="Times New Roman" w:hAnsi="Times New Roman" w:cs="Times New Roman"/>
          <w:color w:val="000000" w:themeColor="text1"/>
        </w:rPr>
        <w:t>Works closely with the Events Team assisting with vendor check-in and guest engagement</w:t>
      </w:r>
    </w:p>
    <w:p w:rsidR="006942BF" w:rsidRPr="0051048A" w:rsidRDefault="006942BF" w:rsidP="006942BF">
      <w:pPr>
        <w:pStyle w:val="ListParagraph"/>
        <w:numPr>
          <w:ilvl w:val="0"/>
          <w:numId w:val="3"/>
        </w:numPr>
        <w:rPr>
          <w:rFonts w:ascii="Times New Roman" w:hAnsi="Times New Roman" w:cs="Times New Roman"/>
        </w:rPr>
      </w:pPr>
      <w:r w:rsidRPr="0051048A">
        <w:rPr>
          <w:rFonts w:ascii="Times New Roman" w:hAnsi="Times New Roman" w:cs="Times New Roman"/>
        </w:rPr>
        <w:t xml:space="preserve">Other duties as assigned </w:t>
      </w:r>
    </w:p>
    <w:p w:rsidR="006942BF" w:rsidRPr="0051048A" w:rsidRDefault="006942BF" w:rsidP="006942BF">
      <w:pPr>
        <w:rPr>
          <w:rFonts w:ascii="Times New Roman" w:hAnsi="Times New Roman" w:cs="Times New Roman"/>
          <w:b/>
        </w:rPr>
      </w:pPr>
      <w:r w:rsidRPr="0051048A">
        <w:rPr>
          <w:rFonts w:ascii="Times New Roman" w:hAnsi="Times New Roman" w:cs="Times New Roman"/>
          <w:b/>
        </w:rPr>
        <w:t>EDUCATION</w:t>
      </w:r>
    </w:p>
    <w:p w:rsidR="006942BF" w:rsidRPr="0051048A" w:rsidRDefault="006942BF" w:rsidP="006942BF">
      <w:pPr>
        <w:numPr>
          <w:ilvl w:val="0"/>
          <w:numId w:val="4"/>
        </w:numPr>
        <w:spacing w:after="0" w:line="240" w:lineRule="auto"/>
        <w:rPr>
          <w:rFonts w:ascii="Times New Roman" w:hAnsi="Times New Roman" w:cs="Times New Roman"/>
        </w:rPr>
      </w:pPr>
      <w:r w:rsidRPr="0051048A">
        <w:rPr>
          <w:rFonts w:ascii="Times New Roman" w:hAnsi="Times New Roman" w:cs="Times New Roman"/>
        </w:rPr>
        <w:t>Required: High School Diploma or GED</w:t>
      </w:r>
    </w:p>
    <w:p w:rsidR="006942BF" w:rsidRPr="0051048A" w:rsidRDefault="006942BF" w:rsidP="006942BF">
      <w:pPr>
        <w:spacing w:after="0" w:line="240" w:lineRule="auto"/>
        <w:rPr>
          <w:rFonts w:ascii="Times New Roman" w:hAnsi="Times New Roman" w:cs="Times New Roman"/>
        </w:rPr>
      </w:pPr>
    </w:p>
    <w:p w:rsidR="006942BF" w:rsidRPr="0051048A" w:rsidRDefault="006942BF" w:rsidP="006942BF">
      <w:pPr>
        <w:spacing w:after="0" w:line="240" w:lineRule="auto"/>
        <w:rPr>
          <w:rFonts w:ascii="Times New Roman" w:hAnsi="Times New Roman" w:cs="Times New Roman"/>
          <w:b/>
        </w:rPr>
      </w:pPr>
      <w:r w:rsidRPr="0051048A">
        <w:rPr>
          <w:rFonts w:ascii="Times New Roman" w:hAnsi="Times New Roman" w:cs="Times New Roman"/>
          <w:b/>
        </w:rPr>
        <w:t xml:space="preserve">EXPERIENCE AND SKILLS </w:t>
      </w:r>
    </w:p>
    <w:p w:rsidR="006942BF" w:rsidRPr="0051048A" w:rsidRDefault="006942BF" w:rsidP="006942BF">
      <w:pPr>
        <w:pStyle w:val="ListParagraph"/>
        <w:numPr>
          <w:ilvl w:val="0"/>
          <w:numId w:val="5"/>
        </w:numPr>
        <w:spacing w:after="0" w:line="240" w:lineRule="auto"/>
        <w:rPr>
          <w:rFonts w:ascii="Times New Roman" w:hAnsi="Times New Roman" w:cs="Times New Roman"/>
        </w:rPr>
      </w:pPr>
      <w:r w:rsidRPr="0051048A">
        <w:rPr>
          <w:rFonts w:ascii="Times New Roman" w:hAnsi="Times New Roman" w:cs="Times New Roman"/>
        </w:rPr>
        <w:t xml:space="preserve">Minimum of one year experience in cash handling or customer service experience </w:t>
      </w:r>
    </w:p>
    <w:p w:rsidR="006942BF" w:rsidRPr="0051048A" w:rsidRDefault="006942BF" w:rsidP="006942BF">
      <w:pPr>
        <w:pStyle w:val="ListParagraph"/>
        <w:numPr>
          <w:ilvl w:val="0"/>
          <w:numId w:val="5"/>
        </w:numPr>
        <w:spacing w:after="0" w:line="240" w:lineRule="auto"/>
        <w:rPr>
          <w:rFonts w:ascii="Times New Roman" w:hAnsi="Times New Roman" w:cs="Times New Roman"/>
        </w:rPr>
      </w:pPr>
      <w:r w:rsidRPr="0051048A">
        <w:rPr>
          <w:rFonts w:ascii="Times New Roman" w:hAnsi="Times New Roman" w:cs="Times New Roman"/>
        </w:rPr>
        <w:t xml:space="preserve">Proficient in Microsoft Word, Excel and Outlook </w:t>
      </w:r>
    </w:p>
    <w:p w:rsidR="006942BF" w:rsidRPr="0051048A" w:rsidRDefault="006942BF" w:rsidP="006942BF">
      <w:pPr>
        <w:numPr>
          <w:ilvl w:val="0"/>
          <w:numId w:val="5"/>
        </w:numPr>
        <w:spacing w:after="0" w:line="240" w:lineRule="auto"/>
        <w:rPr>
          <w:rFonts w:ascii="Times New Roman" w:hAnsi="Times New Roman" w:cs="Times New Roman"/>
        </w:rPr>
      </w:pPr>
      <w:r w:rsidRPr="0051048A">
        <w:rPr>
          <w:rFonts w:ascii="Times New Roman" w:hAnsi="Times New Roman" w:cs="Times New Roman"/>
        </w:rPr>
        <w:t>Must be an energetic, enthusiastic individual with the ability to complete job assignments with minimal supervision</w:t>
      </w:r>
    </w:p>
    <w:p w:rsidR="006942BF" w:rsidRPr="0051048A" w:rsidRDefault="006942BF" w:rsidP="006942BF">
      <w:pPr>
        <w:numPr>
          <w:ilvl w:val="0"/>
          <w:numId w:val="5"/>
        </w:numPr>
        <w:spacing w:after="0" w:line="240" w:lineRule="auto"/>
        <w:rPr>
          <w:rFonts w:ascii="Times New Roman" w:hAnsi="Times New Roman" w:cs="Times New Roman"/>
        </w:rPr>
      </w:pPr>
      <w:r w:rsidRPr="0051048A">
        <w:rPr>
          <w:rFonts w:ascii="Times New Roman" w:hAnsi="Times New Roman" w:cs="Times New Roman"/>
        </w:rPr>
        <w:t xml:space="preserve">Must be self-motivated, detail-oriented, possess excellent people skills and be </w:t>
      </w:r>
      <w:r>
        <w:rPr>
          <w:rFonts w:ascii="Times New Roman" w:hAnsi="Times New Roman" w:cs="Times New Roman"/>
        </w:rPr>
        <w:t>visitor</w:t>
      </w:r>
      <w:r w:rsidRPr="0051048A">
        <w:rPr>
          <w:rFonts w:ascii="Times New Roman" w:hAnsi="Times New Roman" w:cs="Times New Roman"/>
        </w:rPr>
        <w:t xml:space="preserve"> </w:t>
      </w:r>
      <w:r>
        <w:rPr>
          <w:rFonts w:ascii="Times New Roman" w:hAnsi="Times New Roman" w:cs="Times New Roman"/>
        </w:rPr>
        <w:t>focused</w:t>
      </w:r>
    </w:p>
    <w:p w:rsidR="006942BF" w:rsidRPr="0051048A" w:rsidRDefault="006942BF" w:rsidP="006942BF">
      <w:pPr>
        <w:numPr>
          <w:ilvl w:val="0"/>
          <w:numId w:val="5"/>
        </w:numPr>
        <w:spacing w:after="0" w:line="240" w:lineRule="auto"/>
        <w:rPr>
          <w:rFonts w:ascii="Times New Roman" w:hAnsi="Times New Roman" w:cs="Times New Roman"/>
        </w:rPr>
      </w:pPr>
      <w:r w:rsidRPr="0051048A">
        <w:rPr>
          <w:rFonts w:ascii="Times New Roman" w:hAnsi="Times New Roman" w:cs="Times New Roman"/>
        </w:rPr>
        <w:t>Ability to work independently and as a team member</w:t>
      </w:r>
    </w:p>
    <w:p w:rsidR="006942BF" w:rsidRPr="0051048A" w:rsidRDefault="006942BF" w:rsidP="006942BF">
      <w:pPr>
        <w:numPr>
          <w:ilvl w:val="0"/>
          <w:numId w:val="5"/>
        </w:numPr>
        <w:spacing w:after="0" w:line="240" w:lineRule="auto"/>
        <w:rPr>
          <w:rFonts w:ascii="Times New Roman" w:eastAsia="Times New Roman" w:hAnsi="Times New Roman" w:cs="Times New Roman"/>
        </w:rPr>
      </w:pPr>
      <w:r w:rsidRPr="0051048A">
        <w:rPr>
          <w:rFonts w:ascii="Times New Roman" w:eastAsia="Times New Roman" w:hAnsi="Times New Roman" w:cs="Times New Roman"/>
        </w:rPr>
        <w:t>Must be able to assess a situation and take appropriate actions</w:t>
      </w:r>
    </w:p>
    <w:p w:rsidR="006942BF" w:rsidRPr="0051048A" w:rsidRDefault="006942BF" w:rsidP="006942BF">
      <w:pPr>
        <w:pStyle w:val="ListParagraph"/>
        <w:widowControl w:val="0"/>
        <w:numPr>
          <w:ilvl w:val="0"/>
          <w:numId w:val="5"/>
        </w:numPr>
        <w:spacing w:after="0" w:line="240" w:lineRule="auto"/>
        <w:contextualSpacing w:val="0"/>
        <w:rPr>
          <w:rFonts w:ascii="Times New Roman" w:eastAsia="Times New Roman" w:hAnsi="Times New Roman" w:cs="Times New Roman"/>
        </w:rPr>
      </w:pPr>
      <w:r w:rsidRPr="0051048A">
        <w:rPr>
          <w:rFonts w:ascii="Times New Roman" w:eastAsia="Times New Roman" w:hAnsi="Times New Roman" w:cs="Times New Roman"/>
        </w:rPr>
        <w:t>Preferred: knowledge of CRM and POS systems, particularly Tessitura</w:t>
      </w:r>
      <w:r w:rsidR="00163A15">
        <w:rPr>
          <w:rFonts w:ascii="Times New Roman" w:eastAsia="Times New Roman" w:hAnsi="Times New Roman" w:cs="Times New Roman"/>
        </w:rPr>
        <w:t xml:space="preserve">, Shopify or </w:t>
      </w:r>
      <w:proofErr w:type="spellStart"/>
      <w:r w:rsidR="00163A15">
        <w:rPr>
          <w:rFonts w:ascii="Times New Roman" w:eastAsia="Times New Roman" w:hAnsi="Times New Roman" w:cs="Times New Roman"/>
        </w:rPr>
        <w:t>Altru</w:t>
      </w:r>
      <w:proofErr w:type="spellEnd"/>
    </w:p>
    <w:p w:rsidR="006942BF" w:rsidRPr="0051048A" w:rsidRDefault="006942BF" w:rsidP="006942BF">
      <w:pPr>
        <w:numPr>
          <w:ilvl w:val="0"/>
          <w:numId w:val="5"/>
        </w:numPr>
        <w:spacing w:after="0" w:line="240" w:lineRule="auto"/>
        <w:rPr>
          <w:rFonts w:ascii="Times New Roman" w:eastAsia="Times New Roman" w:hAnsi="Times New Roman" w:cs="Times New Roman"/>
        </w:rPr>
      </w:pPr>
      <w:r w:rsidRPr="0051048A">
        <w:rPr>
          <w:rFonts w:ascii="Times New Roman" w:eastAsia="Times New Roman" w:hAnsi="Times New Roman" w:cs="Times New Roman"/>
        </w:rPr>
        <w:t>Preferred: bilingual (English/Spanish)</w:t>
      </w:r>
    </w:p>
    <w:p w:rsidR="006942BF" w:rsidRPr="0051048A" w:rsidRDefault="006942BF" w:rsidP="006942BF">
      <w:pPr>
        <w:numPr>
          <w:ilvl w:val="0"/>
          <w:numId w:val="5"/>
        </w:numPr>
        <w:spacing w:after="0" w:line="240" w:lineRule="auto"/>
        <w:rPr>
          <w:rFonts w:ascii="Times New Roman" w:hAnsi="Times New Roman" w:cs="Times New Roman"/>
        </w:rPr>
      </w:pPr>
      <w:r w:rsidRPr="0051048A">
        <w:rPr>
          <w:rFonts w:ascii="Times New Roman" w:hAnsi="Times New Roman" w:cs="Times New Roman"/>
        </w:rPr>
        <w:t xml:space="preserve">Preferred: knowledge of South Texas History, Science and Water Resources </w:t>
      </w:r>
    </w:p>
    <w:p w:rsidR="006942BF" w:rsidRPr="0051048A" w:rsidRDefault="006942BF" w:rsidP="006942BF">
      <w:pPr>
        <w:pStyle w:val="ListParagraph"/>
        <w:numPr>
          <w:ilvl w:val="0"/>
          <w:numId w:val="5"/>
        </w:numPr>
        <w:spacing w:after="0" w:line="240" w:lineRule="auto"/>
        <w:rPr>
          <w:rFonts w:ascii="Times New Roman" w:hAnsi="Times New Roman" w:cs="Times New Roman"/>
        </w:rPr>
      </w:pPr>
      <w:r w:rsidRPr="0051048A">
        <w:rPr>
          <w:rFonts w:ascii="Times New Roman" w:hAnsi="Times New Roman" w:cs="Times New Roman"/>
        </w:rPr>
        <w:t xml:space="preserve">Preferred: Food Handler’s License </w:t>
      </w:r>
    </w:p>
    <w:p w:rsidR="006942BF" w:rsidRPr="0051048A" w:rsidRDefault="006942BF" w:rsidP="006942BF">
      <w:pPr>
        <w:rPr>
          <w:rFonts w:ascii="Times New Roman" w:hAnsi="Times New Roman" w:cs="Times New Roman"/>
          <w:b/>
        </w:rPr>
      </w:pPr>
    </w:p>
    <w:p w:rsidR="006942BF" w:rsidRPr="0051048A" w:rsidRDefault="006942BF" w:rsidP="006942BF">
      <w:pPr>
        <w:rPr>
          <w:rFonts w:ascii="Times New Roman" w:eastAsia="Times New Roman" w:hAnsi="Times New Roman" w:cs="Times New Roman"/>
          <w:b/>
        </w:rPr>
      </w:pPr>
      <w:r w:rsidRPr="0051048A">
        <w:rPr>
          <w:rFonts w:ascii="Times New Roman" w:eastAsia="Times New Roman" w:hAnsi="Times New Roman" w:cs="Times New Roman"/>
          <w:b/>
          <w:color w:val="000000" w:themeColor="text1"/>
        </w:rPr>
        <w:t>PHYSICAL</w:t>
      </w:r>
      <w:r w:rsidRPr="0051048A">
        <w:rPr>
          <w:rFonts w:ascii="Times New Roman" w:eastAsia="Times New Roman" w:hAnsi="Times New Roman" w:cs="Times New Roman"/>
          <w:b/>
        </w:rPr>
        <w:t xml:space="preserve"> REQUIREMENTS</w:t>
      </w:r>
    </w:p>
    <w:p w:rsidR="006942BF" w:rsidRDefault="006942BF" w:rsidP="006942BF">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Works in a climate controlled environment as well as periods of outdoor activities and events, sometimes in varying weather conditions</w:t>
      </w:r>
    </w:p>
    <w:p w:rsidR="006942BF" w:rsidRDefault="006942BF" w:rsidP="006942BF">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Must be able to walk, stoop, bend, climb stairs, reach overhead, sit and stand for extended periods</w:t>
      </w:r>
    </w:p>
    <w:p w:rsidR="006942BF" w:rsidRDefault="006942BF" w:rsidP="006942BF">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Occasionally lift heavy objects up to 35 lbs. </w:t>
      </w:r>
    </w:p>
    <w:p w:rsidR="006942BF" w:rsidRDefault="006942BF" w:rsidP="006942BF">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Frequent near vision use for reading and computer</w:t>
      </w:r>
    </w:p>
    <w:p w:rsidR="006942BF" w:rsidRDefault="006942BF" w:rsidP="006942BF">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Must be able to function effectively in a sometimes-stressful environment, dealing with a variety of challenges, strict deadlines and numerous contacts </w:t>
      </w:r>
    </w:p>
    <w:p w:rsidR="006942BF" w:rsidRDefault="006942BF" w:rsidP="006942BF">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Must be able to work in a flexible schedule including evenings, weekends and holidays</w:t>
      </w:r>
    </w:p>
    <w:p w:rsidR="006942BF" w:rsidRPr="0051048A" w:rsidRDefault="006942BF" w:rsidP="006942BF">
      <w:pPr>
        <w:rPr>
          <w:rFonts w:ascii="Times New Roman" w:eastAsia="Times New Roman" w:hAnsi="Times New Roman" w:cs="Times New Roman"/>
        </w:rPr>
      </w:pPr>
    </w:p>
    <w:p w:rsidR="006942BF" w:rsidRPr="0051048A" w:rsidRDefault="006942BF" w:rsidP="006942BF">
      <w:pPr>
        <w:rPr>
          <w:rFonts w:ascii="Times New Roman" w:eastAsia="Times New Roman" w:hAnsi="Times New Roman" w:cs="Times New Roman"/>
        </w:rPr>
      </w:pPr>
      <w:r w:rsidRPr="0051048A">
        <w:rPr>
          <w:rFonts w:ascii="Times New Roman" w:eastAsia="Times New Roman" w:hAnsi="Times New Roman" w:cs="Times New Roman"/>
        </w:rPr>
        <w:t>The Witte Museum is an equal opportunity employer.</w:t>
      </w:r>
    </w:p>
    <w:p w:rsidR="009030E4" w:rsidRPr="009030E4" w:rsidRDefault="009030E4" w:rsidP="009030E4">
      <w:pPr>
        <w:pStyle w:val="BodyText"/>
        <w:spacing w:after="0" w:line="360" w:lineRule="auto"/>
        <w:rPr>
          <w:sz w:val="22"/>
          <w:szCs w:val="22"/>
        </w:rPr>
      </w:pPr>
      <w:r w:rsidRPr="009030E4">
        <w:rPr>
          <w:sz w:val="22"/>
          <w:szCs w:val="22"/>
        </w:rPr>
        <w:t>Job descriptions can change with or without notice due to the Witte’s mission and needs.</w:t>
      </w:r>
    </w:p>
    <w:p w:rsidR="006942BF" w:rsidRPr="005F5C5E" w:rsidRDefault="006942BF" w:rsidP="006942BF">
      <w:pPr>
        <w:rPr>
          <w:rFonts w:ascii="Times New Roman" w:eastAsia="Times New Roman" w:hAnsi="Times New Roman" w:cs="Times New Roman"/>
          <w:sz w:val="19"/>
          <w:szCs w:val="19"/>
        </w:rPr>
      </w:pPr>
    </w:p>
    <w:p w:rsidR="00BA0A2E" w:rsidRPr="002F052F" w:rsidRDefault="00BA0A2E">
      <w:pPr>
        <w:rPr>
          <w:rFonts w:ascii="Times New Roman" w:hAnsi="Times New Roman" w:cs="Times New Roman"/>
          <w:b/>
        </w:rPr>
      </w:pPr>
    </w:p>
    <w:sectPr w:rsidR="00BA0A2E" w:rsidRPr="002F052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2F7" w:rsidRDefault="008722F7" w:rsidP="001A19D4">
      <w:pPr>
        <w:spacing w:after="0" w:line="240" w:lineRule="auto"/>
      </w:pPr>
      <w:r>
        <w:separator/>
      </w:r>
    </w:p>
  </w:endnote>
  <w:endnote w:type="continuationSeparator" w:id="0">
    <w:p w:rsidR="008722F7" w:rsidRDefault="008722F7" w:rsidP="001A1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2F7" w:rsidRDefault="008722F7" w:rsidP="001A19D4">
      <w:pPr>
        <w:spacing w:after="0" w:line="240" w:lineRule="auto"/>
      </w:pPr>
      <w:r>
        <w:separator/>
      </w:r>
    </w:p>
  </w:footnote>
  <w:footnote w:type="continuationSeparator" w:id="0">
    <w:p w:rsidR="008722F7" w:rsidRDefault="008722F7" w:rsidP="001A1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9D4" w:rsidRDefault="001A19D4" w:rsidP="001A19D4">
    <w:pPr>
      <w:pStyle w:val="Header"/>
      <w:jc w:val="center"/>
    </w:pPr>
    <w:r>
      <w:rPr>
        <w:noProof/>
      </w:rPr>
      <w:drawing>
        <wp:inline distT="0" distB="0" distL="0" distR="0" wp14:anchorId="3DCC1568" wp14:editId="595E1CE8">
          <wp:extent cx="752475" cy="609600"/>
          <wp:effectExtent l="19050" t="0" r="9525" b="0"/>
          <wp:docPr id="2" name="Picture 2" descr="Wit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tte Logo"/>
                  <pic:cNvPicPr>
                    <a:picLocks noChangeAspect="1" noChangeArrowheads="1"/>
                  </pic:cNvPicPr>
                </pic:nvPicPr>
                <pic:blipFill>
                  <a:blip r:embed="rId1" cstate="print"/>
                  <a:srcRect/>
                  <a:stretch>
                    <a:fillRect/>
                  </a:stretch>
                </pic:blipFill>
                <pic:spPr bwMode="auto">
                  <a:xfrm>
                    <a:off x="0" y="0"/>
                    <a:ext cx="752475" cy="6096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F77D8"/>
    <w:multiLevelType w:val="hybridMultilevel"/>
    <w:tmpl w:val="CA3CF0BE"/>
    <w:lvl w:ilvl="0" w:tplc="4F4450C8">
      <w:start w:val="1"/>
      <w:numFmt w:val="bullet"/>
      <w:lvlText w:val=""/>
      <w:lvlJc w:val="left"/>
      <w:pPr>
        <w:ind w:left="722" w:hanging="361"/>
      </w:pPr>
      <w:rPr>
        <w:rFonts w:ascii="Symbol" w:eastAsia="Symbol" w:hAnsi="Symbol" w:hint="default"/>
        <w:sz w:val="22"/>
        <w:szCs w:val="22"/>
      </w:rPr>
    </w:lvl>
    <w:lvl w:ilvl="1" w:tplc="6A188EE0">
      <w:start w:val="1"/>
      <w:numFmt w:val="bullet"/>
      <w:lvlText w:val="•"/>
      <w:lvlJc w:val="left"/>
      <w:pPr>
        <w:ind w:left="1695" w:hanging="361"/>
      </w:pPr>
      <w:rPr>
        <w:rFonts w:hint="default"/>
      </w:rPr>
    </w:lvl>
    <w:lvl w:ilvl="2" w:tplc="96B086BA">
      <w:start w:val="1"/>
      <w:numFmt w:val="bullet"/>
      <w:lvlText w:val="•"/>
      <w:lvlJc w:val="left"/>
      <w:pPr>
        <w:ind w:left="2667" w:hanging="361"/>
      </w:pPr>
      <w:rPr>
        <w:rFonts w:hint="default"/>
      </w:rPr>
    </w:lvl>
    <w:lvl w:ilvl="3" w:tplc="0C1ABA74">
      <w:start w:val="1"/>
      <w:numFmt w:val="bullet"/>
      <w:lvlText w:val="•"/>
      <w:lvlJc w:val="left"/>
      <w:pPr>
        <w:ind w:left="3639" w:hanging="361"/>
      </w:pPr>
      <w:rPr>
        <w:rFonts w:hint="default"/>
      </w:rPr>
    </w:lvl>
    <w:lvl w:ilvl="4" w:tplc="9FA03078">
      <w:start w:val="1"/>
      <w:numFmt w:val="bullet"/>
      <w:lvlText w:val="•"/>
      <w:lvlJc w:val="left"/>
      <w:pPr>
        <w:ind w:left="4612" w:hanging="361"/>
      </w:pPr>
      <w:rPr>
        <w:rFonts w:hint="default"/>
      </w:rPr>
    </w:lvl>
    <w:lvl w:ilvl="5" w:tplc="F0BE65F0">
      <w:start w:val="1"/>
      <w:numFmt w:val="bullet"/>
      <w:lvlText w:val="•"/>
      <w:lvlJc w:val="left"/>
      <w:pPr>
        <w:ind w:left="5584" w:hanging="361"/>
      </w:pPr>
      <w:rPr>
        <w:rFonts w:hint="default"/>
      </w:rPr>
    </w:lvl>
    <w:lvl w:ilvl="6" w:tplc="0B2279E2">
      <w:start w:val="1"/>
      <w:numFmt w:val="bullet"/>
      <w:lvlText w:val="•"/>
      <w:lvlJc w:val="left"/>
      <w:pPr>
        <w:ind w:left="6557" w:hanging="361"/>
      </w:pPr>
      <w:rPr>
        <w:rFonts w:hint="default"/>
      </w:rPr>
    </w:lvl>
    <w:lvl w:ilvl="7" w:tplc="3B162172">
      <w:start w:val="1"/>
      <w:numFmt w:val="bullet"/>
      <w:lvlText w:val="•"/>
      <w:lvlJc w:val="left"/>
      <w:pPr>
        <w:ind w:left="7529" w:hanging="361"/>
      </w:pPr>
      <w:rPr>
        <w:rFonts w:hint="default"/>
      </w:rPr>
    </w:lvl>
    <w:lvl w:ilvl="8" w:tplc="98AEE128">
      <w:start w:val="1"/>
      <w:numFmt w:val="bullet"/>
      <w:lvlText w:val="•"/>
      <w:lvlJc w:val="left"/>
      <w:pPr>
        <w:ind w:left="8502" w:hanging="361"/>
      </w:pPr>
      <w:rPr>
        <w:rFonts w:hint="default"/>
      </w:rPr>
    </w:lvl>
  </w:abstractNum>
  <w:abstractNum w:abstractNumId="1" w15:restartNumberingAfterBreak="0">
    <w:nsid w:val="2FAB6474"/>
    <w:multiLevelType w:val="hybridMultilevel"/>
    <w:tmpl w:val="01FC7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9639F8"/>
    <w:multiLevelType w:val="hybridMultilevel"/>
    <w:tmpl w:val="5F522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57262C"/>
    <w:multiLevelType w:val="hybridMultilevel"/>
    <w:tmpl w:val="6428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6C0988"/>
    <w:multiLevelType w:val="hybridMultilevel"/>
    <w:tmpl w:val="A8844A98"/>
    <w:lvl w:ilvl="0" w:tplc="CF940B0A">
      <w:start w:val="1"/>
      <w:numFmt w:val="bullet"/>
      <w:lvlText w:val=""/>
      <w:lvlJc w:val="left"/>
      <w:pPr>
        <w:tabs>
          <w:tab w:val="num" w:pos="720"/>
        </w:tabs>
        <w:ind w:left="720" w:hanging="360"/>
      </w:pPr>
      <w:rPr>
        <w:rFonts w:ascii="Symbol" w:hAnsi="Symbol" w:hint="default"/>
      </w:rPr>
    </w:lvl>
    <w:lvl w:ilvl="1" w:tplc="D780D83C" w:tentative="1">
      <w:start w:val="1"/>
      <w:numFmt w:val="bullet"/>
      <w:lvlText w:val="o"/>
      <w:lvlJc w:val="left"/>
      <w:pPr>
        <w:tabs>
          <w:tab w:val="num" w:pos="1440"/>
        </w:tabs>
        <w:ind w:left="1440" w:hanging="360"/>
      </w:pPr>
      <w:rPr>
        <w:rFonts w:ascii="Courier New" w:hAnsi="Courier New" w:hint="default"/>
      </w:rPr>
    </w:lvl>
    <w:lvl w:ilvl="2" w:tplc="F3FEE968" w:tentative="1">
      <w:start w:val="1"/>
      <w:numFmt w:val="bullet"/>
      <w:lvlText w:val=""/>
      <w:lvlJc w:val="left"/>
      <w:pPr>
        <w:tabs>
          <w:tab w:val="num" w:pos="2160"/>
        </w:tabs>
        <w:ind w:left="2160" w:hanging="360"/>
      </w:pPr>
      <w:rPr>
        <w:rFonts w:ascii="Wingdings" w:hAnsi="Wingdings" w:hint="default"/>
      </w:rPr>
    </w:lvl>
    <w:lvl w:ilvl="3" w:tplc="E866498C" w:tentative="1">
      <w:start w:val="1"/>
      <w:numFmt w:val="bullet"/>
      <w:lvlText w:val=""/>
      <w:lvlJc w:val="left"/>
      <w:pPr>
        <w:tabs>
          <w:tab w:val="num" w:pos="2880"/>
        </w:tabs>
        <w:ind w:left="2880" w:hanging="360"/>
      </w:pPr>
      <w:rPr>
        <w:rFonts w:ascii="Symbol" w:hAnsi="Symbol" w:hint="default"/>
      </w:rPr>
    </w:lvl>
    <w:lvl w:ilvl="4" w:tplc="FB463DFA" w:tentative="1">
      <w:start w:val="1"/>
      <w:numFmt w:val="bullet"/>
      <w:lvlText w:val="o"/>
      <w:lvlJc w:val="left"/>
      <w:pPr>
        <w:tabs>
          <w:tab w:val="num" w:pos="3600"/>
        </w:tabs>
        <w:ind w:left="3600" w:hanging="360"/>
      </w:pPr>
      <w:rPr>
        <w:rFonts w:ascii="Courier New" w:hAnsi="Courier New" w:hint="default"/>
      </w:rPr>
    </w:lvl>
    <w:lvl w:ilvl="5" w:tplc="249486BC" w:tentative="1">
      <w:start w:val="1"/>
      <w:numFmt w:val="bullet"/>
      <w:lvlText w:val=""/>
      <w:lvlJc w:val="left"/>
      <w:pPr>
        <w:tabs>
          <w:tab w:val="num" w:pos="4320"/>
        </w:tabs>
        <w:ind w:left="4320" w:hanging="360"/>
      </w:pPr>
      <w:rPr>
        <w:rFonts w:ascii="Wingdings" w:hAnsi="Wingdings" w:hint="default"/>
      </w:rPr>
    </w:lvl>
    <w:lvl w:ilvl="6" w:tplc="59DA8444" w:tentative="1">
      <w:start w:val="1"/>
      <w:numFmt w:val="bullet"/>
      <w:lvlText w:val=""/>
      <w:lvlJc w:val="left"/>
      <w:pPr>
        <w:tabs>
          <w:tab w:val="num" w:pos="5040"/>
        </w:tabs>
        <w:ind w:left="5040" w:hanging="360"/>
      </w:pPr>
      <w:rPr>
        <w:rFonts w:ascii="Symbol" w:hAnsi="Symbol" w:hint="default"/>
      </w:rPr>
    </w:lvl>
    <w:lvl w:ilvl="7" w:tplc="983E1292" w:tentative="1">
      <w:start w:val="1"/>
      <w:numFmt w:val="bullet"/>
      <w:lvlText w:val="o"/>
      <w:lvlJc w:val="left"/>
      <w:pPr>
        <w:tabs>
          <w:tab w:val="num" w:pos="5760"/>
        </w:tabs>
        <w:ind w:left="5760" w:hanging="360"/>
      </w:pPr>
      <w:rPr>
        <w:rFonts w:ascii="Courier New" w:hAnsi="Courier New" w:hint="default"/>
      </w:rPr>
    </w:lvl>
    <w:lvl w:ilvl="8" w:tplc="E348066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7962E3"/>
    <w:multiLevelType w:val="singleLevel"/>
    <w:tmpl w:val="DD708C2E"/>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6CD91B80"/>
    <w:multiLevelType w:val="hybridMultilevel"/>
    <w:tmpl w:val="7C6016EC"/>
    <w:lvl w:ilvl="0" w:tplc="6406CC00">
      <w:start w:val="1"/>
      <w:numFmt w:val="bullet"/>
      <w:lvlText w:val=""/>
      <w:lvlJc w:val="left"/>
      <w:pPr>
        <w:tabs>
          <w:tab w:val="num" w:pos="720"/>
        </w:tabs>
        <w:ind w:left="720" w:hanging="360"/>
      </w:pPr>
      <w:rPr>
        <w:rFonts w:ascii="Symbol" w:hAnsi="Symbol" w:hint="default"/>
      </w:rPr>
    </w:lvl>
    <w:lvl w:ilvl="1" w:tplc="9552F0B8" w:tentative="1">
      <w:start w:val="1"/>
      <w:numFmt w:val="bullet"/>
      <w:lvlText w:val="o"/>
      <w:lvlJc w:val="left"/>
      <w:pPr>
        <w:tabs>
          <w:tab w:val="num" w:pos="1440"/>
        </w:tabs>
        <w:ind w:left="1440" w:hanging="360"/>
      </w:pPr>
      <w:rPr>
        <w:rFonts w:ascii="Courier New" w:hAnsi="Courier New" w:hint="default"/>
      </w:rPr>
    </w:lvl>
    <w:lvl w:ilvl="2" w:tplc="73F2676E" w:tentative="1">
      <w:start w:val="1"/>
      <w:numFmt w:val="bullet"/>
      <w:lvlText w:val=""/>
      <w:lvlJc w:val="left"/>
      <w:pPr>
        <w:tabs>
          <w:tab w:val="num" w:pos="2160"/>
        </w:tabs>
        <w:ind w:left="2160" w:hanging="360"/>
      </w:pPr>
      <w:rPr>
        <w:rFonts w:ascii="Wingdings" w:hAnsi="Wingdings" w:hint="default"/>
      </w:rPr>
    </w:lvl>
    <w:lvl w:ilvl="3" w:tplc="5120CC84" w:tentative="1">
      <w:start w:val="1"/>
      <w:numFmt w:val="bullet"/>
      <w:lvlText w:val=""/>
      <w:lvlJc w:val="left"/>
      <w:pPr>
        <w:tabs>
          <w:tab w:val="num" w:pos="2880"/>
        </w:tabs>
        <w:ind w:left="2880" w:hanging="360"/>
      </w:pPr>
      <w:rPr>
        <w:rFonts w:ascii="Symbol" w:hAnsi="Symbol" w:hint="default"/>
      </w:rPr>
    </w:lvl>
    <w:lvl w:ilvl="4" w:tplc="946C9F30" w:tentative="1">
      <w:start w:val="1"/>
      <w:numFmt w:val="bullet"/>
      <w:lvlText w:val="o"/>
      <w:lvlJc w:val="left"/>
      <w:pPr>
        <w:tabs>
          <w:tab w:val="num" w:pos="3600"/>
        </w:tabs>
        <w:ind w:left="3600" w:hanging="360"/>
      </w:pPr>
      <w:rPr>
        <w:rFonts w:ascii="Courier New" w:hAnsi="Courier New" w:hint="default"/>
      </w:rPr>
    </w:lvl>
    <w:lvl w:ilvl="5" w:tplc="A322E628" w:tentative="1">
      <w:start w:val="1"/>
      <w:numFmt w:val="bullet"/>
      <w:lvlText w:val=""/>
      <w:lvlJc w:val="left"/>
      <w:pPr>
        <w:tabs>
          <w:tab w:val="num" w:pos="4320"/>
        </w:tabs>
        <w:ind w:left="4320" w:hanging="360"/>
      </w:pPr>
      <w:rPr>
        <w:rFonts w:ascii="Wingdings" w:hAnsi="Wingdings" w:hint="default"/>
      </w:rPr>
    </w:lvl>
    <w:lvl w:ilvl="6" w:tplc="3D463B30" w:tentative="1">
      <w:start w:val="1"/>
      <w:numFmt w:val="bullet"/>
      <w:lvlText w:val=""/>
      <w:lvlJc w:val="left"/>
      <w:pPr>
        <w:tabs>
          <w:tab w:val="num" w:pos="5040"/>
        </w:tabs>
        <w:ind w:left="5040" w:hanging="360"/>
      </w:pPr>
      <w:rPr>
        <w:rFonts w:ascii="Symbol" w:hAnsi="Symbol" w:hint="default"/>
      </w:rPr>
    </w:lvl>
    <w:lvl w:ilvl="7" w:tplc="315E5F16" w:tentative="1">
      <w:start w:val="1"/>
      <w:numFmt w:val="bullet"/>
      <w:lvlText w:val="o"/>
      <w:lvlJc w:val="left"/>
      <w:pPr>
        <w:tabs>
          <w:tab w:val="num" w:pos="5760"/>
        </w:tabs>
        <w:ind w:left="5760" w:hanging="360"/>
      </w:pPr>
      <w:rPr>
        <w:rFonts w:ascii="Courier New" w:hAnsi="Courier New" w:hint="default"/>
      </w:rPr>
    </w:lvl>
    <w:lvl w:ilvl="8" w:tplc="3E443232"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A59"/>
    <w:rsid w:val="0005294D"/>
    <w:rsid w:val="00163A15"/>
    <w:rsid w:val="001A19D4"/>
    <w:rsid w:val="002F052F"/>
    <w:rsid w:val="00365CA3"/>
    <w:rsid w:val="0051048A"/>
    <w:rsid w:val="006942BF"/>
    <w:rsid w:val="008722F7"/>
    <w:rsid w:val="009030E4"/>
    <w:rsid w:val="00960D25"/>
    <w:rsid w:val="00A050E4"/>
    <w:rsid w:val="00AF4846"/>
    <w:rsid w:val="00BA0A2E"/>
    <w:rsid w:val="00C12A59"/>
    <w:rsid w:val="00F33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9FFCD-9FE4-454D-B119-81350934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C12A59"/>
    <w:pPr>
      <w:spacing w:after="0" w:line="240" w:lineRule="auto"/>
      <w:jc w:val="center"/>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C12A59"/>
    <w:rPr>
      <w:rFonts w:ascii="Times New Roman" w:eastAsia="Times New Roman" w:hAnsi="Times New Roman" w:cs="Times New Roman"/>
      <w:b/>
      <w:sz w:val="24"/>
      <w:szCs w:val="20"/>
    </w:rPr>
  </w:style>
  <w:style w:type="paragraph" w:styleId="ListParagraph">
    <w:name w:val="List Paragraph"/>
    <w:basedOn w:val="Normal"/>
    <w:uiPriority w:val="1"/>
    <w:qFormat/>
    <w:rsid w:val="002F052F"/>
    <w:pPr>
      <w:ind w:left="720"/>
      <w:contextualSpacing/>
    </w:pPr>
  </w:style>
  <w:style w:type="paragraph" w:styleId="Header">
    <w:name w:val="header"/>
    <w:basedOn w:val="Normal"/>
    <w:link w:val="HeaderChar"/>
    <w:uiPriority w:val="99"/>
    <w:unhideWhenUsed/>
    <w:rsid w:val="001A1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9D4"/>
  </w:style>
  <w:style w:type="paragraph" w:styleId="Footer">
    <w:name w:val="footer"/>
    <w:basedOn w:val="Normal"/>
    <w:link w:val="FooterChar"/>
    <w:uiPriority w:val="99"/>
    <w:unhideWhenUsed/>
    <w:rsid w:val="001A1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9D4"/>
  </w:style>
  <w:style w:type="paragraph" w:styleId="BodyText">
    <w:name w:val="Body Text"/>
    <w:basedOn w:val="Normal"/>
    <w:link w:val="BodyTextChar"/>
    <w:semiHidden/>
    <w:unhideWhenUsed/>
    <w:rsid w:val="009030E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9030E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5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Witte Museum</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Matilda Gonzalez</dc:creator>
  <cp:keywords/>
  <dc:description/>
  <cp:lastModifiedBy>Matilda Gonzalez</cp:lastModifiedBy>
  <cp:revision>6</cp:revision>
  <dcterms:created xsi:type="dcterms:W3CDTF">2025-04-15T16:45:00Z</dcterms:created>
  <dcterms:modified xsi:type="dcterms:W3CDTF">2025-10-25T15:26:00Z</dcterms:modified>
</cp:coreProperties>
</file>